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27" w:rsidRPr="0026485B" w:rsidRDefault="00BE0727" w:rsidP="00BE072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5B">
        <w:rPr>
          <w:rFonts w:ascii="Times New Roman" w:hAnsi="Times New Roman" w:cs="Times New Roman"/>
          <w:b/>
          <w:sz w:val="24"/>
          <w:szCs w:val="24"/>
        </w:rPr>
        <w:t>ACTA Nº 1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B17D5">
        <w:rPr>
          <w:rFonts w:ascii="Times New Roman" w:hAnsi="Times New Roman" w:cs="Times New Roman"/>
          <w:b/>
          <w:sz w:val="24"/>
          <w:szCs w:val="24"/>
        </w:rPr>
        <w:t>1</w:t>
      </w:r>
    </w:p>
    <w:p w:rsidR="00BE0727" w:rsidRDefault="00BE0727" w:rsidP="00BE072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5B">
        <w:rPr>
          <w:rFonts w:ascii="Times New Roman" w:hAnsi="Times New Roman" w:cs="Times New Roman"/>
          <w:b/>
          <w:sz w:val="24"/>
          <w:szCs w:val="24"/>
        </w:rPr>
        <w:t xml:space="preserve">(Sesión </w:t>
      </w:r>
      <w:r w:rsidR="00072A80">
        <w:rPr>
          <w:rFonts w:ascii="Times New Roman" w:hAnsi="Times New Roman" w:cs="Times New Roman"/>
          <w:b/>
          <w:sz w:val="24"/>
          <w:szCs w:val="24"/>
        </w:rPr>
        <w:t>Extraordinaria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E0727" w:rsidRDefault="00BE0727" w:rsidP="00BE072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727" w:rsidRPr="0026485B" w:rsidRDefault="00BE0727" w:rsidP="00BE072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727" w:rsidRPr="004320D4" w:rsidRDefault="00BE0727" w:rsidP="00BE072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b/>
          <w:sz w:val="24"/>
          <w:szCs w:val="24"/>
        </w:rPr>
        <w:t>Fecha</w:t>
      </w:r>
      <w:r w:rsidRPr="00655555">
        <w:rPr>
          <w:rFonts w:ascii="Times New Roman" w:hAnsi="Times New Roman" w:cs="Times New Roman"/>
          <w:b/>
          <w:sz w:val="24"/>
          <w:szCs w:val="24"/>
        </w:rPr>
        <w:tab/>
      </w:r>
      <w:r w:rsidRPr="0065555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91C89" w:rsidRPr="00D91C89">
        <w:rPr>
          <w:rFonts w:ascii="Times New Roman" w:hAnsi="Times New Roman" w:cs="Times New Roman"/>
          <w:sz w:val="24"/>
          <w:szCs w:val="24"/>
        </w:rPr>
        <w:t xml:space="preserve">Jueves 26 </w:t>
      </w:r>
      <w:r w:rsidRPr="00D91C8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Abril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2018</w:t>
      </w:r>
      <w:r w:rsidRPr="004320D4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BE0727" w:rsidRDefault="00BE0727" w:rsidP="00BE072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62F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4091">
        <w:rPr>
          <w:rFonts w:ascii="Times New Roman" w:hAnsi="Times New Roman" w:cs="Times New Roman"/>
          <w:b/>
          <w:sz w:val="24"/>
          <w:szCs w:val="24"/>
        </w:rPr>
        <w:t>Asistencia</w:t>
      </w:r>
      <w:r w:rsidRPr="00655555">
        <w:rPr>
          <w:b/>
        </w:rPr>
        <w:tab/>
      </w:r>
      <w:r w:rsidRPr="007D62FB">
        <w:rPr>
          <w:b/>
        </w:rPr>
        <w:t xml:space="preserve">: </w:t>
      </w:r>
      <w:r w:rsidRPr="007D62FB">
        <w:rPr>
          <w:b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 xml:space="preserve">Sr. 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Rodrigo Martínez Roca,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Alcalde</w:t>
      </w:r>
      <w:r w:rsidRPr="00655555">
        <w:rPr>
          <w:rFonts w:ascii="Times New Roman" w:hAnsi="Times New Roman" w:cs="Times New Roman"/>
          <w:sz w:val="24"/>
          <w:szCs w:val="24"/>
        </w:rPr>
        <w:t>.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Sra.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Ilse Ponce Álvarez, 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Concejala.</w:t>
      </w:r>
    </w:p>
    <w:p w:rsidR="00BE0727" w:rsidRDefault="00BE0727" w:rsidP="00BE072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Sr.</w:t>
      </w:r>
      <w:r>
        <w:rPr>
          <w:rFonts w:ascii="Times New Roman" w:hAnsi="Times New Roman" w:cs="Times New Roman"/>
          <w:sz w:val="24"/>
          <w:szCs w:val="24"/>
        </w:rPr>
        <w:tab/>
        <w:t>Iván Duran Palma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BE0727" w:rsidRPr="00655555" w:rsidRDefault="00BE0727" w:rsidP="00BE072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>Sr.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Fernando Aranda Barrientos, </w:t>
      </w:r>
      <w:r w:rsidRPr="00655555"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BE0727" w:rsidRDefault="00BE0727" w:rsidP="00BE072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Sr.</w:t>
      </w:r>
      <w:r>
        <w:rPr>
          <w:rFonts w:ascii="Times New Roman" w:hAnsi="Times New Roman" w:cs="Times New Roman"/>
          <w:sz w:val="24"/>
          <w:szCs w:val="24"/>
        </w:rPr>
        <w:tab/>
        <w:t>Oscar Salazar Catalán,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BE0727" w:rsidRPr="00655555" w:rsidRDefault="00BE0727" w:rsidP="00BE072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>Sr.</w:t>
      </w:r>
      <w:r w:rsidRPr="00655555">
        <w:rPr>
          <w:rFonts w:ascii="Times New Roman" w:hAnsi="Times New Roman" w:cs="Times New Roman"/>
          <w:sz w:val="24"/>
          <w:szCs w:val="24"/>
        </w:rPr>
        <w:tab/>
        <w:t>Ricardo Castro Salazar,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Concejal.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0727" w:rsidRPr="00655555" w:rsidRDefault="00BE0727" w:rsidP="00BE072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Sr.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Leonel Bustamante González</w:t>
      </w:r>
      <w:r w:rsidRPr="00655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Secretario Municipal.</w:t>
      </w:r>
    </w:p>
    <w:p w:rsidR="00BE0727" w:rsidRPr="00655555" w:rsidRDefault="00BE0727" w:rsidP="00BE072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Srta.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Pamela Zúñiga Reyes, 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555">
        <w:rPr>
          <w:rFonts w:ascii="Times New Roman" w:hAnsi="Times New Roman" w:cs="Times New Roman"/>
          <w:sz w:val="24"/>
          <w:szCs w:val="24"/>
        </w:rPr>
        <w:tab/>
        <w:t>Secretaria de Actas.</w:t>
      </w:r>
      <w:r w:rsidRPr="00655555">
        <w:rPr>
          <w:rFonts w:ascii="Times New Roman" w:hAnsi="Times New Roman" w:cs="Times New Roman"/>
          <w:sz w:val="24"/>
          <w:szCs w:val="24"/>
        </w:rPr>
        <w:tab/>
      </w:r>
    </w:p>
    <w:p w:rsidR="00BE0727" w:rsidRPr="00655555" w:rsidRDefault="00BE0727" w:rsidP="00BE072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E0727" w:rsidRPr="00E40C50" w:rsidRDefault="00BE0727" w:rsidP="00BE0727">
      <w:pPr>
        <w:pStyle w:val="Sinespaciado"/>
        <w:ind w:right="-92"/>
        <w:rPr>
          <w:rFonts w:ascii="Times New Roman" w:hAnsi="Times New Roman" w:cs="Times New Roman"/>
          <w:sz w:val="24"/>
          <w:szCs w:val="24"/>
        </w:rPr>
      </w:pPr>
      <w:r w:rsidRPr="0026485B">
        <w:rPr>
          <w:rFonts w:ascii="Times New Roman" w:hAnsi="Times New Roman" w:cs="Times New Roman"/>
          <w:b/>
          <w:sz w:val="24"/>
          <w:szCs w:val="24"/>
        </w:rPr>
        <w:t>Invitados</w:t>
      </w:r>
      <w:r w:rsidRPr="0026485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6485B">
        <w:rPr>
          <w:rFonts w:ascii="Times New Roman" w:hAnsi="Times New Roman" w:cs="Times New Roman"/>
          <w:b/>
          <w:sz w:val="24"/>
          <w:szCs w:val="24"/>
        </w:rPr>
        <w:tab/>
      </w:r>
      <w:r w:rsidRPr="00E40C50">
        <w:rPr>
          <w:rFonts w:ascii="Times New Roman" w:hAnsi="Times New Roman" w:cs="Times New Roman"/>
          <w:sz w:val="24"/>
          <w:szCs w:val="24"/>
        </w:rPr>
        <w:t>Sr.</w:t>
      </w:r>
      <w:r w:rsidRPr="00E40C50">
        <w:rPr>
          <w:rFonts w:ascii="Times New Roman" w:hAnsi="Times New Roman" w:cs="Times New Roman"/>
          <w:sz w:val="24"/>
          <w:szCs w:val="24"/>
        </w:rPr>
        <w:tab/>
      </w:r>
      <w:r w:rsidR="00D91C89">
        <w:rPr>
          <w:rFonts w:ascii="Times New Roman" w:hAnsi="Times New Roman" w:cs="Times New Roman"/>
          <w:sz w:val="24"/>
          <w:szCs w:val="24"/>
        </w:rPr>
        <w:t>Luis Alventosa García</w:t>
      </w:r>
      <w:r w:rsidRPr="00E40C50">
        <w:rPr>
          <w:rFonts w:ascii="Times New Roman" w:hAnsi="Times New Roman" w:cs="Times New Roman"/>
          <w:sz w:val="24"/>
          <w:szCs w:val="24"/>
        </w:rPr>
        <w:t xml:space="preserve">, </w:t>
      </w:r>
      <w:r w:rsidRPr="00E40C50">
        <w:rPr>
          <w:rFonts w:ascii="Times New Roman" w:hAnsi="Times New Roman" w:cs="Times New Roman"/>
          <w:sz w:val="24"/>
          <w:szCs w:val="24"/>
        </w:rPr>
        <w:tab/>
      </w:r>
      <w:r w:rsidRPr="00E40C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1C89">
        <w:rPr>
          <w:rFonts w:ascii="Times New Roman" w:hAnsi="Times New Roman" w:cs="Times New Roman"/>
          <w:sz w:val="24"/>
          <w:szCs w:val="24"/>
        </w:rPr>
        <w:t>Secplan</w:t>
      </w:r>
      <w:proofErr w:type="spellEnd"/>
      <w:r w:rsidRPr="00E40C50">
        <w:rPr>
          <w:rFonts w:ascii="Times New Roman" w:hAnsi="Times New Roman" w:cs="Times New Roman"/>
          <w:sz w:val="24"/>
          <w:szCs w:val="24"/>
        </w:rPr>
        <w:t>.</w:t>
      </w:r>
    </w:p>
    <w:p w:rsidR="00BE0727" w:rsidRPr="00EA789A" w:rsidRDefault="00BE0727" w:rsidP="00BE0727">
      <w:pPr>
        <w:pStyle w:val="Sinespaciado"/>
        <w:ind w:right="-92"/>
        <w:rPr>
          <w:rFonts w:ascii="Times New Roman" w:hAnsi="Times New Roman" w:cs="Times New Roman"/>
          <w:sz w:val="24"/>
          <w:szCs w:val="24"/>
        </w:rPr>
      </w:pPr>
    </w:p>
    <w:p w:rsidR="00BE0727" w:rsidRDefault="00BE0727" w:rsidP="00BE0727">
      <w:pPr>
        <w:pStyle w:val="Sinespaciad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A95">
        <w:rPr>
          <w:rFonts w:ascii="Times New Roman" w:hAnsi="Times New Roman" w:cs="Times New Roman"/>
          <w:b/>
        </w:rPr>
        <w:t>Tabla</w:t>
      </w:r>
      <w:r w:rsidRPr="000B2A95">
        <w:rPr>
          <w:rFonts w:ascii="Times New Roman" w:hAnsi="Times New Roman" w:cs="Times New Roman"/>
          <w:b/>
        </w:rPr>
        <w:tab/>
        <w:t>:</w:t>
      </w:r>
      <w:r w:rsidRPr="000B2A95">
        <w:rPr>
          <w:rFonts w:ascii="Times New Roman" w:hAnsi="Times New Roman" w:cs="Times New Roman"/>
          <w:b/>
        </w:rPr>
        <w:tab/>
      </w:r>
      <w:r w:rsidRPr="00EA789A">
        <w:rPr>
          <w:rFonts w:ascii="Times New Roman" w:hAnsi="Times New Roman" w:cs="Times New Roman"/>
        </w:rPr>
        <w:tab/>
        <w:t>1.-</w:t>
      </w:r>
      <w:r w:rsidRPr="00EA789A">
        <w:tab/>
      </w:r>
      <w:r w:rsidRPr="00EA789A">
        <w:rPr>
          <w:rFonts w:ascii="Times New Roman" w:eastAsia="Calibri" w:hAnsi="Times New Roman" w:cs="Times New Roman"/>
          <w:sz w:val="24"/>
          <w:szCs w:val="24"/>
        </w:rPr>
        <w:t xml:space="preserve">Acta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A789A">
        <w:rPr>
          <w:rFonts w:ascii="Times New Roman" w:eastAsia="Calibri" w:hAnsi="Times New Roman" w:cs="Times New Roman"/>
          <w:sz w:val="24"/>
          <w:szCs w:val="24"/>
        </w:rPr>
        <w:t xml:space="preserve">Sesión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Ordinaria </w:t>
      </w:r>
      <w:r w:rsidRPr="00EA789A">
        <w:rPr>
          <w:rFonts w:ascii="Times New Roman" w:eastAsia="Calibri" w:hAnsi="Times New Roman" w:cs="Times New Roman"/>
          <w:sz w:val="24"/>
          <w:szCs w:val="24"/>
        </w:rPr>
        <w:t xml:space="preserve">Nº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89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91C89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89A">
        <w:rPr>
          <w:rFonts w:ascii="Times New Roman" w:eastAsia="Calibri" w:hAnsi="Times New Roman" w:cs="Times New Roman"/>
          <w:sz w:val="24"/>
          <w:szCs w:val="24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A789A">
        <w:rPr>
          <w:rFonts w:ascii="Times New Roman" w:eastAsia="Calibri" w:hAnsi="Times New Roman" w:cs="Times New Roman"/>
          <w:sz w:val="24"/>
          <w:szCs w:val="24"/>
        </w:rPr>
        <w:t>fecha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Martes 1</w:t>
      </w:r>
      <w:r w:rsidR="00D91C89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de </w:t>
      </w:r>
    </w:p>
    <w:p w:rsidR="00BE0727" w:rsidRDefault="00BE0727" w:rsidP="00BE0727">
      <w:pPr>
        <w:pStyle w:val="Sinespaciad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Abril de 2018.</w:t>
      </w:r>
    </w:p>
    <w:p w:rsidR="00D91C89" w:rsidRDefault="00D91C89" w:rsidP="00BE0727">
      <w:pPr>
        <w:pStyle w:val="Sinespaciad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2.-</w:t>
      </w:r>
      <w:r>
        <w:rPr>
          <w:rFonts w:ascii="Times New Roman" w:eastAsia="Calibri" w:hAnsi="Times New Roman" w:cs="Times New Roman"/>
          <w:sz w:val="24"/>
          <w:szCs w:val="24"/>
        </w:rPr>
        <w:tab/>
        <w:t>Cuenta Pública Gestión 2017.</w:t>
      </w:r>
    </w:p>
    <w:p w:rsidR="00D91C89" w:rsidRPr="00BD592A" w:rsidRDefault="00BE0727" w:rsidP="00D91C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1C89" w:rsidRDefault="00D91C89" w:rsidP="00D91C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F5864">
        <w:rPr>
          <w:rFonts w:ascii="Times New Roman" w:hAnsi="Times New Roman" w:cs="Times New Roman"/>
          <w:sz w:val="24"/>
          <w:szCs w:val="24"/>
        </w:rPr>
        <w:t xml:space="preserve">En nombre de Dios, la Patria y de Casablanca se da inicio a la Sesión siendo las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F58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Pr="003F5864">
        <w:rPr>
          <w:rFonts w:ascii="Times New Roman" w:hAnsi="Times New Roman" w:cs="Times New Roman"/>
          <w:sz w:val="24"/>
          <w:szCs w:val="24"/>
        </w:rPr>
        <w:t>Hrs.</w:t>
      </w:r>
    </w:p>
    <w:p w:rsidR="007003DF" w:rsidRDefault="007003DF" w:rsidP="00D91C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AC769D" w:rsidRDefault="00AC769D" w:rsidP="00D91C89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>Se deja constancia que la Concejala Sra. Ordóñez se encuentra con Licencia Médica.</w:t>
      </w:r>
    </w:p>
    <w:p w:rsidR="00D91C89" w:rsidRDefault="00D91C89" w:rsidP="00D91C89">
      <w:pPr>
        <w:pStyle w:val="Sinespaciado"/>
        <w:ind w:left="1416" w:firstLine="708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</w:p>
    <w:p w:rsidR="00D91C89" w:rsidRDefault="00D91C89" w:rsidP="00D91C89">
      <w:pPr>
        <w:pStyle w:val="Sinespaciad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  <w:t xml:space="preserve">1.  ACTA SESIÓN ORDINARIA Nº 1120 DE FECHA </w:t>
      </w:r>
      <w:r w:rsidR="002A3A98"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  <w:t>MARTES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  <w:t xml:space="preserve"> 17 DE ABRIL  DE 2018.</w:t>
      </w:r>
    </w:p>
    <w:p w:rsidR="00D91C89" w:rsidRDefault="00D91C89" w:rsidP="00D91C89">
      <w:pPr>
        <w:pStyle w:val="Sinespaciad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</w:pPr>
    </w:p>
    <w:p w:rsidR="00227AD7" w:rsidRDefault="00D91C89" w:rsidP="00227AD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Alcalde Sr. Martínez, </w:t>
      </w:r>
      <w:r w:rsidR="00227AD7">
        <w:rPr>
          <w:rFonts w:ascii="Times New Roman" w:hAnsi="Times New Roman" w:cs="Times New Roman"/>
          <w:sz w:val="24"/>
          <w:szCs w:val="24"/>
        </w:rPr>
        <w:t xml:space="preserve">somete a observación acta anterior Nº 1120 Ordinaria de fecha </w:t>
      </w:r>
      <w:proofErr w:type="gramStart"/>
      <w:r w:rsidR="00227AD7">
        <w:rPr>
          <w:rFonts w:ascii="Times New Roman" w:hAnsi="Times New Roman" w:cs="Times New Roman"/>
          <w:sz w:val="24"/>
          <w:szCs w:val="24"/>
        </w:rPr>
        <w:t>Martes 17 de Abril</w:t>
      </w:r>
      <w:proofErr w:type="gramEnd"/>
      <w:r w:rsidR="00227AD7">
        <w:rPr>
          <w:rFonts w:ascii="Times New Roman" w:hAnsi="Times New Roman" w:cs="Times New Roman"/>
          <w:sz w:val="24"/>
          <w:szCs w:val="24"/>
        </w:rPr>
        <w:t xml:space="preserve"> de 2018. Al no haber observaciones, se da por aprobada dicha acta.</w:t>
      </w:r>
    </w:p>
    <w:p w:rsidR="00D91C89" w:rsidRDefault="00D91C89" w:rsidP="00D91C89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</w:p>
    <w:p w:rsidR="00227AD7" w:rsidRDefault="00227AD7" w:rsidP="00D91C89">
      <w:pPr>
        <w:pStyle w:val="Sinespaciad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  <w:t>2.  CUENTA PÚBLICA GESTIÓN 2017</w:t>
      </w:r>
    </w:p>
    <w:p w:rsidR="00227AD7" w:rsidRDefault="00227AD7" w:rsidP="00D91C89">
      <w:pPr>
        <w:pStyle w:val="Sinespaciad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</w:pPr>
    </w:p>
    <w:p w:rsidR="00094701" w:rsidRDefault="00227AD7" w:rsidP="00D91C89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Alcalde Sr. Martínez, señala que en cumplimiento a lo establecido en el artículo 67 de la Ley Orgánica Constitucional de Municipalidades</w:t>
      </w:r>
      <w:r w:rsidR="00E31A2B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18.695, cumple con entregar al H. Concejo Municipal la Cuenta Pública de la gestión desarrollada durante el ejercicio 2017. En este mismo acto tiene a bien agradecer de forma muy especial a los funcionarios municipales, al H. Concejo Municipal, a Organizaciones </w:t>
      </w:r>
      <w:r w:rsidR="004D251E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de la Sociedad Civil, al Gobierno Regional y a sus funcionarios, a nuestro representante en la cámara de Diputados y el Senado, y en general a todos y cada uno de los ciudadanos y ciudadanas que de una u otra forma han contribuido al desarrollo de nuestra comunidad, y han apoyado la gestión en este año tan importante para la vida municipal. Respecto a la gestión, los Sres. Concejales tienen en sus manos el informe que da cuenta pormenorizada de cada uno de los aspectos que marcaron la gestión durante el año 2017. </w:t>
      </w:r>
    </w:p>
    <w:p w:rsidR="00A533EB" w:rsidRDefault="004D251E" w:rsidP="00D91C89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De manera general, señalar detalles representativos de la gestión</w:t>
      </w:r>
      <w:r w:rsidR="00094701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:</w:t>
      </w:r>
    </w:p>
    <w:p w:rsidR="00A533EB" w:rsidRDefault="00094701" w:rsidP="00D91C89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- </w:t>
      </w:r>
      <w:r w:rsidR="00A638C5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</w:t>
      </w:r>
      <w:r w:rsidR="004D251E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El equipo municipal está conformado por </w:t>
      </w:r>
      <w:r w:rsidR="00A533EB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826 funcionarios; </w:t>
      </w:r>
    </w:p>
    <w:p w:rsidR="00D91C89" w:rsidRDefault="00094701" w:rsidP="00D91C89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-</w:t>
      </w:r>
      <w:r w:rsidR="00A638C5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</w:t>
      </w:r>
      <w:r w:rsidR="00A533EB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El presupuesto global</w:t>
      </w:r>
      <w:r w:rsidR="004D251E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</w:t>
      </w:r>
      <w:r w:rsidR="00A533EB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administrado (de los tres sectores: municipal, salud y educación) ascendió a la suma de M$14.116.447.-.</w:t>
      </w:r>
    </w:p>
    <w:p w:rsidR="00A533EB" w:rsidRDefault="00094701" w:rsidP="00D91C89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- </w:t>
      </w:r>
      <w:r w:rsidR="00A533EB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La inversión afectiva con recursos propios fue de M$1.285.270.- que representa un 23,15%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del presupuesto.</w:t>
      </w:r>
    </w:p>
    <w:p w:rsidR="00722F70" w:rsidRDefault="00094701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- 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En Programas Sociales el Presupuesto fue M$387.984.-</w:t>
      </w:r>
    </w:p>
    <w:p w:rsidR="00722F70" w:rsidRDefault="00094701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- 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En Programas Deportivos el Presupuesto fue de M$65.770.-</w:t>
      </w:r>
    </w:p>
    <w:p w:rsidR="00722F70" w:rsidRDefault="00094701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- 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En Programas Culturales el Presupuesto fue de M$206.496.-</w:t>
      </w:r>
    </w:p>
    <w:p w:rsidR="00722F70" w:rsidRDefault="00094701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- 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En Servicios a la Comunidad el Presupuesto</w:t>
      </w:r>
      <w:r w:rsidR="007F3CF6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fue de 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M$ 907.036.-</w:t>
      </w:r>
    </w:p>
    <w:p w:rsidR="00722F70" w:rsidRDefault="00094701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- 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En Actividades Municipales el Presupuesto</w:t>
      </w:r>
      <w:r w:rsidR="007F3CF6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fue de 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M$180.311.-</w:t>
      </w:r>
    </w:p>
    <w:p w:rsidR="00F73FC2" w:rsidRDefault="00094701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- 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En Gestión el Presupuesto</w:t>
      </w:r>
      <w:r w:rsidR="007F3CF6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fue de</w:t>
      </w:r>
      <w:r w:rsidR="00722F7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M$ 5.555.135.-</w:t>
      </w:r>
    </w:p>
    <w:p w:rsidR="00F73FC2" w:rsidRDefault="00F73FC2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En resumen, ingreso</w:t>
      </w:r>
      <w:r w:rsidR="007F3CF6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s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versus egresos municipales.</w:t>
      </w:r>
    </w:p>
    <w:p w:rsidR="007B4E38" w:rsidRDefault="00F73FC2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lastRenderedPageBreak/>
        <w:t xml:space="preserve">Ingresos: M$7.746.557.- </w:t>
      </w:r>
    </w:p>
    <w:p w:rsidR="00F73FC2" w:rsidRDefault="00A66A74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</w:t>
      </w:r>
      <w:r w:rsidR="00F73FC2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gresos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:</w:t>
      </w:r>
      <w:r w:rsidR="00F73FC2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 M$7.302.732.- lo que les da un superávit presupuestario de $443.825.000.- </w:t>
      </w:r>
    </w:p>
    <w:p w:rsidR="00F73FC2" w:rsidRDefault="00F73FC2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En Salud los ingresos son </w:t>
      </w:r>
      <w:r w:rsidR="005E0EA3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M</w:t>
      </w:r>
      <w:r w:rsidR="0019767F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$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749.</w:t>
      </w:r>
      <w:r w:rsidR="0019767F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870.- Egresos $874.746.- dando un déficit presupuestario de </w:t>
      </w:r>
      <w:r w:rsidR="005E0EA3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M</w:t>
      </w:r>
      <w:r w:rsidR="0019767F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$124.876.- </w:t>
      </w:r>
    </w:p>
    <w:p w:rsidR="0019767F" w:rsidRDefault="0019767F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En Educación los ingresos son </w:t>
      </w:r>
      <w:r w:rsidR="005E0EA3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M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$5.620.000,- Egresos M$5.623.550.- dando un déficit de M$3.530.-</w:t>
      </w:r>
    </w:p>
    <w:p w:rsidR="004179D4" w:rsidRDefault="004179D4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Por tanto, da por cumplido lo que establece el artículo 67 de la Ley 18.695, y está en manos de los Sres. Concejales todos y cada uno de los antecedentes para su revisión.</w:t>
      </w:r>
    </w:p>
    <w:p w:rsidR="004179D4" w:rsidRDefault="004179D4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Hace entrega formal al Sr. Secretario Municipal del presupuesto y la </w:t>
      </w:r>
      <w:r w:rsidR="00BA7B3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C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uenta </w:t>
      </w:r>
      <w:r w:rsidR="00BA7B30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P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 xml:space="preserve">ública </w:t>
      </w:r>
      <w:r w:rsidR="00990F9A"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G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  <w:t>estión 2017.</w:t>
      </w:r>
    </w:p>
    <w:p w:rsidR="00A638C5" w:rsidRDefault="00A638C5" w:rsidP="00722F70">
      <w:pPr>
        <w:pStyle w:val="Sinespaciad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</w:p>
    <w:p w:rsidR="00A638C5" w:rsidRDefault="00A638C5" w:rsidP="00A638C5">
      <w:r w:rsidRPr="000D12C5">
        <w:t xml:space="preserve">En nombre de Dios, La Patria y Casablanca, se cierra la Sesión a las </w:t>
      </w:r>
      <w:r>
        <w:t>18</w:t>
      </w:r>
      <w:r w:rsidRPr="000D12C5">
        <w:t>:</w:t>
      </w:r>
      <w:r>
        <w:t>06</w:t>
      </w:r>
      <w:r w:rsidRPr="000D12C5">
        <w:t xml:space="preserve"> Hrs.   </w:t>
      </w:r>
    </w:p>
    <w:p w:rsidR="00A638C5" w:rsidRDefault="00A638C5" w:rsidP="00A638C5"/>
    <w:p w:rsidR="00A638C5" w:rsidRDefault="00A638C5" w:rsidP="00A638C5">
      <w:r w:rsidRPr="000D12C5">
        <w:t xml:space="preserve">Observaciones: 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Default="00A638C5" w:rsidP="00A638C5"/>
    <w:p w:rsidR="00A638C5" w:rsidRPr="007F3CF6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CL"/>
        </w:rPr>
      </w:pPr>
    </w:p>
    <w:p w:rsidR="00B902C8" w:rsidRDefault="00B902C8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B902C8" w:rsidRDefault="00B902C8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B902C8" w:rsidRDefault="00B902C8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2121B">
        <w:rPr>
          <w:rFonts w:ascii="Times New Roman" w:hAnsi="Times New Roman" w:cs="Times New Roman"/>
          <w:sz w:val="24"/>
          <w:szCs w:val="24"/>
          <w:lang w:val="pt-BR"/>
        </w:rPr>
        <w:t>RODRIGO MARTÍNEZ ROCA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2121B">
        <w:rPr>
          <w:rFonts w:ascii="Times New Roman" w:hAnsi="Times New Roman" w:cs="Times New Roman"/>
          <w:sz w:val="24"/>
          <w:szCs w:val="24"/>
          <w:lang w:val="pt-BR"/>
        </w:rPr>
        <w:t>ALCALDE DE CASABLANCA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ILSE PONCE ÁLVAREZ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CONCEJALA</w:t>
      </w: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IVÁN DURÁN PALMA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2121B">
        <w:rPr>
          <w:rFonts w:ascii="Times New Roman" w:hAnsi="Times New Roman" w:cs="Times New Roman"/>
          <w:sz w:val="24"/>
          <w:szCs w:val="24"/>
        </w:rPr>
        <w:t>CONCEJAL</w:t>
      </w: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FERNANDO ARANDA BARRIENTOS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CONCEJAL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OSCAR SALAZAR CATALÁN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CONCEJAL</w:t>
      </w: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CASTRO SALAZAR</w:t>
      </w: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CONCEJAL</w:t>
      </w: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638C5" w:rsidRPr="0042121B" w:rsidRDefault="00A638C5" w:rsidP="00A638C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LEONEL BUSTAMANTE GONZÁLEZ</w:t>
      </w:r>
    </w:p>
    <w:p w:rsidR="00F73FC2" w:rsidRDefault="00A638C5" w:rsidP="00A638C5">
      <w:pPr>
        <w:pStyle w:val="Sinespaciado"/>
        <w:jc w:val="center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  <w:r w:rsidRPr="0042121B">
        <w:rPr>
          <w:rFonts w:ascii="Times New Roman" w:hAnsi="Times New Roman" w:cs="Times New Roman"/>
          <w:sz w:val="24"/>
          <w:szCs w:val="24"/>
        </w:rPr>
        <w:t>SECRETARI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2121B">
        <w:rPr>
          <w:rFonts w:ascii="Times New Roman" w:hAnsi="Times New Roman" w:cs="Times New Roman"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F70" w:rsidRDefault="00722F70" w:rsidP="00722F7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F2F" w:rsidRDefault="00520F2F" w:rsidP="00D91C89">
      <w:pPr>
        <w:pStyle w:val="Sinespaciado"/>
        <w:jc w:val="both"/>
      </w:pPr>
    </w:p>
    <w:sectPr w:rsidR="00520F2F" w:rsidSect="00BE0727">
      <w:headerReference w:type="default" r:id="rId6"/>
      <w:footerReference w:type="default" r:id="rId7"/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12" w:rsidRDefault="00851C12" w:rsidP="00A638C5">
      <w:r>
        <w:separator/>
      </w:r>
    </w:p>
  </w:endnote>
  <w:endnote w:type="continuationSeparator" w:id="0">
    <w:p w:rsidR="00851C12" w:rsidRDefault="00851C12" w:rsidP="00A6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761782"/>
      <w:docPartObj>
        <w:docPartGallery w:val="Page Numbers (Bottom of Page)"/>
        <w:docPartUnique/>
      </w:docPartObj>
    </w:sdtPr>
    <w:sdtContent>
      <w:p w:rsidR="00A638C5" w:rsidRDefault="00DB78D7" w:rsidP="00A638C5">
        <w:pPr>
          <w:pStyle w:val="Piedepgina"/>
          <w:jc w:val="center"/>
        </w:pPr>
        <w:fldSimple w:instr=" PAGE   \* MERGEFORMAT ">
          <w:r w:rsidR="00A3247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12" w:rsidRDefault="00851C12" w:rsidP="00A638C5">
      <w:r>
        <w:separator/>
      </w:r>
    </w:p>
  </w:footnote>
  <w:footnote w:type="continuationSeparator" w:id="0">
    <w:p w:rsidR="00851C12" w:rsidRDefault="00851C12" w:rsidP="00A63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D2" w:rsidRPr="00863BEB" w:rsidRDefault="00CC2ED2" w:rsidP="00CC2ED2">
    <w:pPr>
      <w:pStyle w:val="Encabezado"/>
      <w:jc w:val="center"/>
    </w:pPr>
    <w:r w:rsidRPr="00863BEB">
      <w:t>CONCEJO MUNICIPAL DE CASABLANCA</w:t>
    </w:r>
  </w:p>
  <w:p w:rsidR="00CC2ED2" w:rsidRDefault="00CC2ED2" w:rsidP="00CC2ED2">
    <w:pPr>
      <w:pStyle w:val="Encabezado"/>
    </w:pPr>
  </w:p>
  <w:p w:rsidR="00CC2ED2" w:rsidRDefault="00CC2ED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727"/>
    <w:rsid w:val="00072A80"/>
    <w:rsid w:val="00094701"/>
    <w:rsid w:val="0019767F"/>
    <w:rsid w:val="00227AD7"/>
    <w:rsid w:val="002A3A98"/>
    <w:rsid w:val="004179D4"/>
    <w:rsid w:val="00476FF3"/>
    <w:rsid w:val="004D251E"/>
    <w:rsid w:val="004D5BD1"/>
    <w:rsid w:val="00520F2F"/>
    <w:rsid w:val="005838A8"/>
    <w:rsid w:val="005E0EA3"/>
    <w:rsid w:val="0064587B"/>
    <w:rsid w:val="007003DF"/>
    <w:rsid w:val="00722F70"/>
    <w:rsid w:val="00763399"/>
    <w:rsid w:val="007B4E38"/>
    <w:rsid w:val="007F3CF6"/>
    <w:rsid w:val="00851C12"/>
    <w:rsid w:val="009571F7"/>
    <w:rsid w:val="00990F9A"/>
    <w:rsid w:val="00A32474"/>
    <w:rsid w:val="00A533EB"/>
    <w:rsid w:val="00A638C5"/>
    <w:rsid w:val="00A66A74"/>
    <w:rsid w:val="00AB17D5"/>
    <w:rsid w:val="00AC769D"/>
    <w:rsid w:val="00B902C8"/>
    <w:rsid w:val="00BA7B30"/>
    <w:rsid w:val="00BB49C3"/>
    <w:rsid w:val="00BE0727"/>
    <w:rsid w:val="00C902A4"/>
    <w:rsid w:val="00CC2ED2"/>
    <w:rsid w:val="00D91C89"/>
    <w:rsid w:val="00DB78D7"/>
    <w:rsid w:val="00E31A2B"/>
    <w:rsid w:val="00F02EE7"/>
    <w:rsid w:val="00F73FC2"/>
    <w:rsid w:val="00FD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E072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07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638C5"/>
    <w:pPr>
      <w:tabs>
        <w:tab w:val="clear" w:pos="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38C5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638C5"/>
    <w:pPr>
      <w:tabs>
        <w:tab w:val="clear" w:pos="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C5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Secretaria Municipal</cp:lastModifiedBy>
  <cp:revision>2</cp:revision>
  <dcterms:created xsi:type="dcterms:W3CDTF">2018-05-07T15:45:00Z</dcterms:created>
  <dcterms:modified xsi:type="dcterms:W3CDTF">2018-05-07T15:45:00Z</dcterms:modified>
</cp:coreProperties>
</file>